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AF891" w14:textId="77777777" w:rsidR="006B4C6E" w:rsidRPr="006B4C6E" w:rsidRDefault="006B4C6E" w:rsidP="006B4C6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B4C6E">
        <w:rPr>
          <w:rFonts w:ascii="Times New Roman" w:eastAsia="Times New Roman" w:hAnsi="Times New Roman" w:cs="Times New Roman"/>
          <w:b/>
          <w:bCs/>
          <w:sz w:val="27"/>
          <w:szCs w:val="27"/>
          <w:lang w:eastAsia="de-DE"/>
        </w:rPr>
        <w:t>Anleitung für Gymnastikübung im Sitzen: Knie anheben</w:t>
      </w:r>
    </w:p>
    <w:p w14:paraId="49CEACAA" w14:textId="77777777"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t>Vorwort:</w:t>
      </w:r>
      <w:r w:rsidRPr="006B4C6E">
        <w:rPr>
          <w:rFonts w:ascii="Times New Roman" w:eastAsia="Times New Roman" w:hAnsi="Times New Roman" w:cs="Times New Roman"/>
          <w:sz w:val="24"/>
          <w:szCs w:val="24"/>
          <w:lang w:eastAsia="de-DE"/>
        </w:rPr>
        <w:t xml:space="preserve"> Diese Übung hilft, die Muskulatur der Oberschenkel und Hüften zu stärken und die Beweglichkeit zu verbessern. Sie kann leicht im Sitzen durchgeführt werden und ist besonders gut für Senioren geeignet.</w:t>
      </w:r>
    </w:p>
    <w:p w14:paraId="1A998807" w14:textId="2B215046" w:rsidR="008875A2" w:rsidRPr="008875A2" w:rsidRDefault="006B4C6E" w:rsidP="008875A2">
      <w:pPr>
        <w:spacing w:before="100" w:beforeAutospacing="1" w:after="100" w:afterAutospacing="1" w:line="240" w:lineRule="auto"/>
        <w:rPr>
          <w:rFonts w:ascii="Times New Roman" w:eastAsia="Times New Roman" w:hAnsi="Times New Roman" w:cs="Times New Roman"/>
          <w:b/>
          <w:bCs/>
          <w:sz w:val="24"/>
          <w:szCs w:val="24"/>
          <w:lang w:eastAsia="de-DE"/>
        </w:rPr>
      </w:pPr>
      <w:r w:rsidRPr="006B4C6E">
        <w:rPr>
          <w:rFonts w:ascii="Times New Roman" w:eastAsia="Times New Roman" w:hAnsi="Times New Roman" w:cs="Times New Roman"/>
          <w:b/>
          <w:bCs/>
          <w:sz w:val="24"/>
          <w:szCs w:val="24"/>
          <w:lang w:eastAsia="de-DE"/>
        </w:rPr>
        <w:t>Schritt-für-Schritt-Anleitung:</w:t>
      </w:r>
    </w:p>
    <w:p w14:paraId="0580484D" w14:textId="381150A4" w:rsidR="006B4C6E" w:rsidRDefault="006B4C6E" w:rsidP="006B4C6E">
      <w:pPr>
        <w:spacing w:before="100" w:beforeAutospacing="1" w:after="100" w:afterAutospacing="1" w:line="240" w:lineRule="auto"/>
        <w:rPr>
          <w:rFonts w:ascii="Times New Roman" w:eastAsia="Times New Roman" w:hAnsi="Times New Roman" w:cs="Times New Roman"/>
          <w:b/>
          <w:bCs/>
          <w:sz w:val="24"/>
          <w:szCs w:val="24"/>
          <w:lang w:eastAsia="de-DE"/>
        </w:rPr>
      </w:pPr>
      <w:r w:rsidRPr="006B4C6E">
        <w:rPr>
          <w:rFonts w:ascii="Times New Roman" w:eastAsia="Times New Roman" w:hAnsi="Times New Roman" w:cs="Times New Roman"/>
          <w:b/>
          <w:bCs/>
          <w:sz w:val="24"/>
          <w:szCs w:val="24"/>
          <w:lang w:eastAsia="de-DE"/>
        </w:rPr>
        <w:t>1. Vorbereitung:</w:t>
      </w:r>
    </w:p>
    <w:p w14:paraId="0B4F7ACC" w14:textId="5909061F" w:rsidR="008875A2" w:rsidRPr="006B4C6E" w:rsidRDefault="008875A2" w:rsidP="008875A2">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8875A2">
        <w:rPr>
          <w:rFonts w:ascii="Times New Roman" w:eastAsia="Times New Roman" w:hAnsi="Times New Roman" w:cs="Times New Roman"/>
          <w:sz w:val="24"/>
          <w:szCs w:val="24"/>
          <w:lang w:eastAsia="de-DE"/>
        </w:rPr>
        <w:drawing>
          <wp:inline distT="0" distB="0" distL="0" distR="0" wp14:anchorId="4A3CC813" wp14:editId="29D9C297">
            <wp:extent cx="3390900" cy="40067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95390" cy="4012040"/>
                    </a:xfrm>
                    <a:prstGeom prst="rect">
                      <a:avLst/>
                    </a:prstGeom>
                  </pic:spPr>
                </pic:pic>
              </a:graphicData>
            </a:graphic>
          </wp:inline>
        </w:drawing>
      </w:r>
    </w:p>
    <w:p w14:paraId="25625A96" w14:textId="77777777" w:rsidR="006B4C6E" w:rsidRPr="006B4C6E" w:rsidRDefault="006B4C6E" w:rsidP="006B4C6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Setzen Sie sich bequem auf einen stabilen Stuhl, die Füße flach auf dem Boden.</w:t>
      </w:r>
    </w:p>
    <w:p w14:paraId="4939F134" w14:textId="77777777" w:rsidR="006B4C6E" w:rsidRPr="006B4C6E" w:rsidRDefault="006B4C6E" w:rsidP="006B4C6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Achten Sie darauf, dass Ihr Rücken gerade ist und die Schultern entspannt sind.</w:t>
      </w:r>
    </w:p>
    <w:p w14:paraId="4EE72105" w14:textId="156689EF" w:rsidR="006B4C6E" w:rsidRDefault="006B4C6E" w:rsidP="006B4C6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Lassen Sie die Arme locker seitlich am Körper hängen oder legen Sie die Hände auf die Oberschenkel.</w:t>
      </w:r>
    </w:p>
    <w:p w14:paraId="19C663FA" w14:textId="6AF6329A" w:rsidR="008875A2"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02003469" w14:textId="5CE75A5D" w:rsidR="008875A2"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328280CC" w14:textId="7DC2E785" w:rsidR="008875A2"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3938C836" w14:textId="526592DD" w:rsidR="008875A2"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1DBFFA8F" w14:textId="77777777" w:rsidR="008875A2"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67EA57F1" w14:textId="77777777" w:rsidR="008875A2" w:rsidRDefault="008875A2" w:rsidP="006B4C6E">
      <w:pPr>
        <w:spacing w:before="100" w:beforeAutospacing="1" w:after="100" w:afterAutospacing="1" w:line="240" w:lineRule="auto"/>
        <w:rPr>
          <w:rFonts w:ascii="Times New Roman" w:eastAsia="Times New Roman" w:hAnsi="Times New Roman" w:cs="Times New Roman"/>
          <w:sz w:val="24"/>
          <w:szCs w:val="24"/>
          <w:lang w:eastAsia="de-DE"/>
        </w:rPr>
      </w:pPr>
    </w:p>
    <w:p w14:paraId="13EAA173" w14:textId="6D1208D9" w:rsidR="006B4C6E" w:rsidRDefault="006B4C6E" w:rsidP="006B4C6E">
      <w:pPr>
        <w:spacing w:before="100" w:beforeAutospacing="1" w:after="100" w:afterAutospacing="1" w:line="240" w:lineRule="auto"/>
        <w:rPr>
          <w:rFonts w:ascii="Times New Roman" w:eastAsia="Times New Roman" w:hAnsi="Times New Roman" w:cs="Times New Roman"/>
          <w:b/>
          <w:bCs/>
          <w:sz w:val="24"/>
          <w:szCs w:val="24"/>
          <w:lang w:eastAsia="de-DE"/>
        </w:rPr>
      </w:pPr>
      <w:r w:rsidRPr="006B4C6E">
        <w:rPr>
          <w:rFonts w:ascii="Times New Roman" w:eastAsia="Times New Roman" w:hAnsi="Times New Roman" w:cs="Times New Roman"/>
          <w:b/>
          <w:bCs/>
          <w:sz w:val="24"/>
          <w:szCs w:val="24"/>
          <w:lang w:eastAsia="de-DE"/>
        </w:rPr>
        <w:lastRenderedPageBreak/>
        <w:t>2. Übung beginnen:</w:t>
      </w:r>
    </w:p>
    <w:p w14:paraId="3857B61B" w14:textId="28AA1A4C" w:rsidR="008875A2" w:rsidRPr="006B4C6E" w:rsidRDefault="008875A2" w:rsidP="008875A2">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8875A2">
        <w:rPr>
          <w:rFonts w:ascii="Times New Roman" w:eastAsia="Times New Roman" w:hAnsi="Times New Roman" w:cs="Times New Roman"/>
          <w:sz w:val="24"/>
          <w:szCs w:val="24"/>
          <w:lang w:eastAsia="de-DE"/>
        </w:rPr>
        <w:drawing>
          <wp:inline distT="0" distB="0" distL="0" distR="0" wp14:anchorId="20BFA5DC" wp14:editId="116BBBD8">
            <wp:extent cx="4124074" cy="3507971"/>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41861" cy="3523100"/>
                    </a:xfrm>
                    <a:prstGeom prst="rect">
                      <a:avLst/>
                    </a:prstGeom>
                  </pic:spPr>
                </pic:pic>
              </a:graphicData>
            </a:graphic>
          </wp:inline>
        </w:drawing>
      </w:r>
    </w:p>
    <w:p w14:paraId="2B406A15" w14:textId="5A622481" w:rsidR="006B4C6E" w:rsidRPr="006B4C6E" w:rsidRDefault="006B4C6E" w:rsidP="006B4C6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 xml:space="preserve">Heben Sie langsam das </w:t>
      </w:r>
      <w:r w:rsidR="008875A2">
        <w:rPr>
          <w:rFonts w:ascii="Times New Roman" w:eastAsia="Times New Roman" w:hAnsi="Times New Roman" w:cs="Times New Roman"/>
          <w:sz w:val="24"/>
          <w:szCs w:val="24"/>
          <w:lang w:eastAsia="de-DE"/>
        </w:rPr>
        <w:t>linke</w:t>
      </w:r>
      <w:r w:rsidRPr="006B4C6E">
        <w:rPr>
          <w:rFonts w:ascii="Times New Roman" w:eastAsia="Times New Roman" w:hAnsi="Times New Roman" w:cs="Times New Roman"/>
          <w:sz w:val="24"/>
          <w:szCs w:val="24"/>
          <w:lang w:eastAsia="de-DE"/>
        </w:rPr>
        <w:t xml:space="preserve"> Knie an, bis das Bein im 90-Grad-Winkel steht. Der Oberschenkel sollte parallel zum Boden sein.</w:t>
      </w:r>
    </w:p>
    <w:p w14:paraId="61326F09" w14:textId="77777777" w:rsidR="006B4C6E" w:rsidRPr="006B4C6E" w:rsidRDefault="006B4C6E" w:rsidP="006B4C6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Atmen Sie dabei ruhig und gleichmäßig ein.</w:t>
      </w:r>
    </w:p>
    <w:p w14:paraId="66DA8A14" w14:textId="6153E5DD" w:rsidR="006B4C6E" w:rsidRPr="008875A2" w:rsidRDefault="006B4C6E" w:rsidP="006B4C6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Halten Sie die Position für 1-2 Sekunden und spannen Sie die Oberschenkelmuskulatur leicht an.</w:t>
      </w:r>
      <w:r w:rsidR="008875A2" w:rsidRPr="008875A2">
        <w:rPr>
          <w:noProof/>
        </w:rPr>
        <w:t xml:space="preserve"> </w:t>
      </w:r>
    </w:p>
    <w:p w14:paraId="43596B17" w14:textId="243C9863" w:rsidR="008875A2" w:rsidRPr="008875A2" w:rsidRDefault="008875A2" w:rsidP="008875A2">
      <w:pPr>
        <w:spacing w:before="100" w:beforeAutospacing="1" w:after="100" w:afterAutospacing="1" w:line="240" w:lineRule="auto"/>
        <w:ind w:left="720"/>
        <w:rPr>
          <w:rFonts w:ascii="Times New Roman" w:eastAsia="Times New Roman" w:hAnsi="Times New Roman" w:cs="Times New Roman"/>
          <w:sz w:val="24"/>
          <w:szCs w:val="24"/>
          <w:lang w:eastAsia="de-DE"/>
        </w:rPr>
      </w:pPr>
      <w:r w:rsidRPr="008875A2">
        <w:rPr>
          <w:rFonts w:ascii="Times New Roman" w:eastAsia="Times New Roman" w:hAnsi="Times New Roman" w:cs="Times New Roman"/>
          <w:sz w:val="24"/>
          <w:szCs w:val="24"/>
          <w:lang w:eastAsia="de-DE"/>
        </w:rPr>
        <w:drawing>
          <wp:inline distT="0" distB="0" distL="0" distR="0" wp14:anchorId="128991C3" wp14:editId="42A99678">
            <wp:extent cx="4782185" cy="3950549"/>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83989" cy="3952039"/>
                    </a:xfrm>
                    <a:prstGeom prst="rect">
                      <a:avLst/>
                    </a:prstGeom>
                  </pic:spPr>
                </pic:pic>
              </a:graphicData>
            </a:graphic>
          </wp:inline>
        </w:drawing>
      </w:r>
    </w:p>
    <w:p w14:paraId="16F19E07" w14:textId="4E4826EB" w:rsidR="008875A2" w:rsidRDefault="008875A2" w:rsidP="008875A2">
      <w:pPr>
        <w:spacing w:before="100" w:beforeAutospacing="1" w:after="100" w:afterAutospacing="1" w:line="240" w:lineRule="auto"/>
        <w:rPr>
          <w:noProof/>
        </w:rPr>
      </w:pPr>
    </w:p>
    <w:p w14:paraId="4109DDF0" w14:textId="77777777" w:rsidR="008875A2" w:rsidRPr="006B4C6E" w:rsidRDefault="008875A2" w:rsidP="008875A2">
      <w:pPr>
        <w:spacing w:before="100" w:beforeAutospacing="1" w:after="100" w:afterAutospacing="1" w:line="240" w:lineRule="auto"/>
        <w:rPr>
          <w:rFonts w:ascii="Times New Roman" w:eastAsia="Times New Roman" w:hAnsi="Times New Roman" w:cs="Times New Roman"/>
          <w:sz w:val="24"/>
          <w:szCs w:val="24"/>
          <w:lang w:eastAsia="de-DE"/>
        </w:rPr>
      </w:pPr>
    </w:p>
    <w:p w14:paraId="68F00AFD" w14:textId="4926FA7E" w:rsidR="006B4C6E" w:rsidRDefault="006B4C6E" w:rsidP="006B4C6E">
      <w:pPr>
        <w:spacing w:before="100" w:beforeAutospacing="1" w:after="100" w:afterAutospacing="1" w:line="240" w:lineRule="auto"/>
        <w:rPr>
          <w:rFonts w:ascii="Times New Roman" w:eastAsia="Times New Roman" w:hAnsi="Times New Roman" w:cs="Times New Roman"/>
          <w:b/>
          <w:bCs/>
          <w:sz w:val="24"/>
          <w:szCs w:val="24"/>
          <w:lang w:eastAsia="de-DE"/>
        </w:rPr>
      </w:pPr>
      <w:r w:rsidRPr="006B4C6E">
        <w:rPr>
          <w:rFonts w:ascii="Times New Roman" w:eastAsia="Times New Roman" w:hAnsi="Times New Roman" w:cs="Times New Roman"/>
          <w:b/>
          <w:bCs/>
          <w:sz w:val="24"/>
          <w:szCs w:val="24"/>
          <w:lang w:eastAsia="de-DE"/>
        </w:rPr>
        <w:t>3. Knie senken:</w:t>
      </w:r>
      <w:r w:rsidR="008875A2" w:rsidRPr="008875A2">
        <w:rPr>
          <w:noProof/>
        </w:rPr>
        <w:t xml:space="preserve"> </w:t>
      </w:r>
    </w:p>
    <w:p w14:paraId="7764A224" w14:textId="690A5E90" w:rsidR="008875A2" w:rsidRPr="006B4C6E" w:rsidRDefault="008875A2" w:rsidP="008875A2">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8875A2">
        <w:rPr>
          <w:rFonts w:ascii="Times New Roman" w:eastAsia="Times New Roman" w:hAnsi="Times New Roman" w:cs="Times New Roman"/>
          <w:sz w:val="24"/>
          <w:szCs w:val="24"/>
          <w:lang w:eastAsia="de-DE"/>
        </w:rPr>
        <w:drawing>
          <wp:inline distT="0" distB="0" distL="0" distR="0" wp14:anchorId="4DDAB545" wp14:editId="23DD5998">
            <wp:extent cx="3143250" cy="3998422"/>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6640" cy="4002734"/>
                    </a:xfrm>
                    <a:prstGeom prst="rect">
                      <a:avLst/>
                    </a:prstGeom>
                  </pic:spPr>
                </pic:pic>
              </a:graphicData>
            </a:graphic>
          </wp:inline>
        </w:drawing>
      </w:r>
    </w:p>
    <w:p w14:paraId="5BE27110" w14:textId="780040BE" w:rsidR="006B4C6E" w:rsidRPr="006B4C6E" w:rsidRDefault="006B4C6E" w:rsidP="006B4C6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 xml:space="preserve">Senken Sie das </w:t>
      </w:r>
      <w:r w:rsidR="008875A2">
        <w:rPr>
          <w:rFonts w:ascii="Times New Roman" w:eastAsia="Times New Roman" w:hAnsi="Times New Roman" w:cs="Times New Roman"/>
          <w:sz w:val="24"/>
          <w:szCs w:val="24"/>
          <w:lang w:eastAsia="de-DE"/>
        </w:rPr>
        <w:t>linke</w:t>
      </w:r>
      <w:r w:rsidRPr="006B4C6E">
        <w:rPr>
          <w:rFonts w:ascii="Times New Roman" w:eastAsia="Times New Roman" w:hAnsi="Times New Roman" w:cs="Times New Roman"/>
          <w:sz w:val="24"/>
          <w:szCs w:val="24"/>
          <w:lang w:eastAsia="de-DE"/>
        </w:rPr>
        <w:t xml:space="preserve"> Bein langsam wieder ab, bis der Fuß den Boden berührt.</w:t>
      </w:r>
    </w:p>
    <w:p w14:paraId="191854E5" w14:textId="77777777" w:rsidR="006B4C6E" w:rsidRPr="006B4C6E" w:rsidRDefault="006B4C6E" w:rsidP="006B4C6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Atmen Sie während des Senkens aus.</w:t>
      </w:r>
    </w:p>
    <w:p w14:paraId="557DA61D" w14:textId="193BD2F7"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t xml:space="preserve">4. </w:t>
      </w:r>
      <w:r w:rsidR="008875A2">
        <w:rPr>
          <w:rFonts w:ascii="Times New Roman" w:eastAsia="Times New Roman" w:hAnsi="Times New Roman" w:cs="Times New Roman"/>
          <w:b/>
          <w:bCs/>
          <w:sz w:val="24"/>
          <w:szCs w:val="24"/>
          <w:lang w:eastAsia="de-DE"/>
        </w:rPr>
        <w:t>Rechtes</w:t>
      </w:r>
      <w:r w:rsidRPr="006B4C6E">
        <w:rPr>
          <w:rFonts w:ascii="Times New Roman" w:eastAsia="Times New Roman" w:hAnsi="Times New Roman" w:cs="Times New Roman"/>
          <w:b/>
          <w:bCs/>
          <w:sz w:val="24"/>
          <w:szCs w:val="24"/>
          <w:lang w:eastAsia="de-DE"/>
        </w:rPr>
        <w:t xml:space="preserve"> Knie heben:</w:t>
      </w:r>
    </w:p>
    <w:p w14:paraId="505A86F8" w14:textId="2B635020" w:rsidR="006B4C6E" w:rsidRPr="006B4C6E" w:rsidRDefault="006B4C6E" w:rsidP="006B4C6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 xml:space="preserve">Wiederholen Sie die gleiche Bewegung mit dem </w:t>
      </w:r>
      <w:r w:rsidR="008875A2">
        <w:rPr>
          <w:rFonts w:ascii="Times New Roman" w:eastAsia="Times New Roman" w:hAnsi="Times New Roman" w:cs="Times New Roman"/>
          <w:sz w:val="24"/>
          <w:szCs w:val="24"/>
          <w:lang w:eastAsia="de-DE"/>
        </w:rPr>
        <w:t>rechten</w:t>
      </w:r>
      <w:r w:rsidRPr="006B4C6E">
        <w:rPr>
          <w:rFonts w:ascii="Times New Roman" w:eastAsia="Times New Roman" w:hAnsi="Times New Roman" w:cs="Times New Roman"/>
          <w:sz w:val="24"/>
          <w:szCs w:val="24"/>
          <w:lang w:eastAsia="de-DE"/>
        </w:rPr>
        <w:t xml:space="preserve"> Knie.</w:t>
      </w:r>
    </w:p>
    <w:p w14:paraId="3BF8A92B" w14:textId="77777777" w:rsidR="006B4C6E" w:rsidRPr="006B4C6E" w:rsidRDefault="006B4C6E" w:rsidP="006B4C6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Heben Sie das linke Knie langsam an, bis das Bein im 90-Grad-Winkel steht.</w:t>
      </w:r>
    </w:p>
    <w:p w14:paraId="4D7E9EA0" w14:textId="77777777" w:rsidR="006B4C6E" w:rsidRPr="006B4C6E" w:rsidRDefault="006B4C6E" w:rsidP="006B4C6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Atmen Sie dabei ruhig und gleichmäßig ein.</w:t>
      </w:r>
    </w:p>
    <w:p w14:paraId="76DA05D3" w14:textId="7E266C56" w:rsidR="008875A2" w:rsidRPr="00D9617B" w:rsidRDefault="006B4C6E" w:rsidP="008875A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Halten Sie die Position für 1-2 Sekunden und spannen Sie die Oberschenkelmuskulatur leicht an.</w:t>
      </w:r>
    </w:p>
    <w:p w14:paraId="2727C58C" w14:textId="4C840C3D"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t xml:space="preserve">5. </w:t>
      </w:r>
      <w:r w:rsidR="008875A2">
        <w:rPr>
          <w:rFonts w:ascii="Times New Roman" w:eastAsia="Times New Roman" w:hAnsi="Times New Roman" w:cs="Times New Roman"/>
          <w:b/>
          <w:bCs/>
          <w:sz w:val="24"/>
          <w:szCs w:val="24"/>
          <w:lang w:eastAsia="de-DE"/>
        </w:rPr>
        <w:t>Rechtes</w:t>
      </w:r>
      <w:r w:rsidRPr="006B4C6E">
        <w:rPr>
          <w:rFonts w:ascii="Times New Roman" w:eastAsia="Times New Roman" w:hAnsi="Times New Roman" w:cs="Times New Roman"/>
          <w:b/>
          <w:bCs/>
          <w:sz w:val="24"/>
          <w:szCs w:val="24"/>
          <w:lang w:eastAsia="de-DE"/>
        </w:rPr>
        <w:t xml:space="preserve"> Knie senken:</w:t>
      </w:r>
    </w:p>
    <w:p w14:paraId="3BD24DA6" w14:textId="4B26C5F6" w:rsidR="006B4C6E" w:rsidRPr="006B4C6E" w:rsidRDefault="006B4C6E" w:rsidP="006B4C6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 xml:space="preserve">Senken Sie das </w:t>
      </w:r>
      <w:r w:rsidR="008875A2">
        <w:rPr>
          <w:rFonts w:ascii="Times New Roman" w:eastAsia="Times New Roman" w:hAnsi="Times New Roman" w:cs="Times New Roman"/>
          <w:sz w:val="24"/>
          <w:szCs w:val="24"/>
          <w:lang w:eastAsia="de-DE"/>
        </w:rPr>
        <w:t>rechte</w:t>
      </w:r>
      <w:r w:rsidRPr="006B4C6E">
        <w:rPr>
          <w:rFonts w:ascii="Times New Roman" w:eastAsia="Times New Roman" w:hAnsi="Times New Roman" w:cs="Times New Roman"/>
          <w:sz w:val="24"/>
          <w:szCs w:val="24"/>
          <w:lang w:eastAsia="de-DE"/>
        </w:rPr>
        <w:t xml:space="preserve"> Bein langsam wieder ab, bis der Fuß den Boden berührt.</w:t>
      </w:r>
    </w:p>
    <w:p w14:paraId="0DF99F37" w14:textId="77777777" w:rsidR="006B4C6E" w:rsidRPr="006B4C6E" w:rsidRDefault="006B4C6E" w:rsidP="006B4C6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Atmen Sie während des Senkens aus.</w:t>
      </w:r>
    </w:p>
    <w:p w14:paraId="3C5DC684" w14:textId="77777777"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t>6. Wiederholen:</w:t>
      </w:r>
    </w:p>
    <w:p w14:paraId="74957F01" w14:textId="77777777" w:rsidR="006B4C6E" w:rsidRPr="006B4C6E" w:rsidRDefault="006B4C6E" w:rsidP="006B4C6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Führen Sie diese Bewegung 8 bis 10 Mal pro Bein durch.</w:t>
      </w:r>
    </w:p>
    <w:p w14:paraId="26364D64" w14:textId="77777777" w:rsidR="006B4C6E" w:rsidRPr="006B4C6E" w:rsidRDefault="006B4C6E" w:rsidP="006B4C6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Machen Sie zwischen den Sätzen eine kurze Pause, um die Muskeln zu entspannen.</w:t>
      </w:r>
    </w:p>
    <w:p w14:paraId="0C43AAE8" w14:textId="77777777"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lastRenderedPageBreak/>
        <w:t>Tipps:</w:t>
      </w:r>
    </w:p>
    <w:p w14:paraId="1B0034E4" w14:textId="77777777" w:rsidR="006B4C6E" w:rsidRPr="006B4C6E" w:rsidRDefault="006B4C6E" w:rsidP="006B4C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Achten Sie darauf, dass der Rücken während der gesamten Übung gerade bleibt und die Schultern entspannt sind.</w:t>
      </w:r>
    </w:p>
    <w:p w14:paraId="71F9C18D" w14:textId="77777777" w:rsidR="006B4C6E" w:rsidRPr="006B4C6E" w:rsidRDefault="006B4C6E" w:rsidP="006B4C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Halten Sie das Tempo langsam und kontrolliert, um die Muskeln effektiv zu trainieren und Verletzungen zu vermeiden.</w:t>
      </w:r>
    </w:p>
    <w:p w14:paraId="15833D4E" w14:textId="77777777" w:rsidR="006B4C6E" w:rsidRPr="006B4C6E" w:rsidRDefault="006B4C6E" w:rsidP="006B4C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Konzentrieren Sie sich auf eine gleichmäßige Atmung während der gesamten Übung. Einatmen beim Heben, ausatmen beim Senken.</w:t>
      </w:r>
    </w:p>
    <w:p w14:paraId="66D38F35" w14:textId="77777777" w:rsidR="006B4C6E" w:rsidRPr="006B4C6E" w:rsidRDefault="006B4C6E" w:rsidP="006B4C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sz w:val="24"/>
          <w:szCs w:val="24"/>
          <w:lang w:eastAsia="de-DE"/>
        </w:rPr>
        <w:t>Falls Sie Schmerzen oder Beschwerden haben, reduzieren Sie den Bewegungsumfang oder machen Sie eine Pause.</w:t>
      </w:r>
    </w:p>
    <w:p w14:paraId="5D29D518" w14:textId="77777777" w:rsidR="006B4C6E" w:rsidRPr="006B4C6E" w:rsidRDefault="006B4C6E" w:rsidP="006B4C6E">
      <w:pPr>
        <w:spacing w:before="100" w:beforeAutospacing="1" w:after="100" w:afterAutospacing="1" w:line="240" w:lineRule="auto"/>
        <w:rPr>
          <w:rFonts w:ascii="Times New Roman" w:eastAsia="Times New Roman" w:hAnsi="Times New Roman" w:cs="Times New Roman"/>
          <w:sz w:val="24"/>
          <w:szCs w:val="24"/>
          <w:lang w:eastAsia="de-DE"/>
        </w:rPr>
      </w:pPr>
      <w:r w:rsidRPr="006B4C6E">
        <w:rPr>
          <w:rFonts w:ascii="Times New Roman" w:eastAsia="Times New Roman" w:hAnsi="Times New Roman" w:cs="Times New Roman"/>
          <w:b/>
          <w:bCs/>
          <w:sz w:val="24"/>
          <w:szCs w:val="24"/>
          <w:lang w:eastAsia="de-DE"/>
        </w:rPr>
        <w:t>Abschluss:</w:t>
      </w:r>
      <w:r w:rsidRPr="006B4C6E">
        <w:rPr>
          <w:rFonts w:ascii="Times New Roman" w:eastAsia="Times New Roman" w:hAnsi="Times New Roman" w:cs="Times New Roman"/>
          <w:sz w:val="24"/>
          <w:szCs w:val="24"/>
          <w:lang w:eastAsia="de-DE"/>
        </w:rPr>
        <w:t xml:space="preserve"> Diese Übung hilft, die Muskulatur der Oberschenkel und Hüften zu stärken und die Beweglichkeit zu verbessern. Regelmäßiges Üben kann dazu beitragen, die Stabilität und Balance zu erhöhen, was besonders wichtig für Senioren ist. Genießen Sie die Bewegung und bleiben Sie aktiv, um Ihre körperliche Gesundheit zu fördern.</w:t>
      </w:r>
    </w:p>
    <w:p w14:paraId="4D87E44E" w14:textId="4FD17E92" w:rsidR="004D687E" w:rsidRDefault="004D687E"/>
    <w:sectPr w:rsidR="004D687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51498"/>
    <w:multiLevelType w:val="multilevel"/>
    <w:tmpl w:val="59A8F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441BEC"/>
    <w:multiLevelType w:val="multilevel"/>
    <w:tmpl w:val="B26C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E5B6E"/>
    <w:multiLevelType w:val="multilevel"/>
    <w:tmpl w:val="B7D2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5404C"/>
    <w:multiLevelType w:val="multilevel"/>
    <w:tmpl w:val="C21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637D18"/>
    <w:multiLevelType w:val="multilevel"/>
    <w:tmpl w:val="B6FA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B11154"/>
    <w:multiLevelType w:val="multilevel"/>
    <w:tmpl w:val="DC6A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896329"/>
    <w:multiLevelType w:val="multilevel"/>
    <w:tmpl w:val="D53E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87E"/>
    <w:rsid w:val="004D687E"/>
    <w:rsid w:val="006B4C6E"/>
    <w:rsid w:val="008875A2"/>
    <w:rsid w:val="00D961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60383"/>
  <w15:chartTrackingRefBased/>
  <w15:docId w15:val="{14485752-B635-4D51-8C09-9B9820E9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B4C6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B4C6E"/>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6B4C6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B4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0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2024-06-18T12:40:00Z</dcterms:created>
  <dcterms:modified xsi:type="dcterms:W3CDTF">2024-06-18T14:32:00Z</dcterms:modified>
</cp:coreProperties>
</file>